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48A" w:rsidRPr="00A22CED" w:rsidRDefault="0070448A" w:rsidP="00223B52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A22CED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Автор: учитель </w:t>
      </w:r>
      <w:r w:rsidR="008757C3" w:rsidRPr="00A22CED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начальных классов </w:t>
      </w:r>
      <w:r w:rsidRPr="00A22CED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МКОУ «</w:t>
      </w:r>
      <w:proofErr w:type="spellStart"/>
      <w:r w:rsidRPr="00A22CED">
        <w:rPr>
          <w:rFonts w:ascii="Times New Roman" w:hAnsi="Times New Roman" w:cs="Times New Roman"/>
          <w:kern w:val="36"/>
          <w:sz w:val="28"/>
          <w:szCs w:val="28"/>
          <w:lang w:eastAsia="ru-RU"/>
        </w:rPr>
        <w:t>Карекаданинской</w:t>
      </w:r>
      <w:proofErr w:type="spellEnd"/>
      <w:r w:rsidRPr="00A22CED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СОШ»</w:t>
      </w:r>
    </w:p>
    <w:p w:rsidR="0070448A" w:rsidRPr="00A22CED" w:rsidRDefault="0070448A" w:rsidP="00223B52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A22CED">
        <w:rPr>
          <w:rFonts w:ascii="Times New Roman" w:hAnsi="Times New Roman" w:cs="Times New Roman"/>
          <w:kern w:val="36"/>
          <w:sz w:val="28"/>
          <w:szCs w:val="28"/>
          <w:lang w:eastAsia="ru-RU"/>
        </w:rPr>
        <w:t>Ибрагимов</w:t>
      </w:r>
      <w:r w:rsidR="008757C3" w:rsidRPr="00A22CED">
        <w:rPr>
          <w:rFonts w:ascii="Times New Roman" w:hAnsi="Times New Roman" w:cs="Times New Roman"/>
          <w:kern w:val="36"/>
          <w:sz w:val="28"/>
          <w:szCs w:val="28"/>
          <w:lang w:eastAsia="ru-RU"/>
        </w:rPr>
        <w:t>а</w:t>
      </w:r>
      <w:r w:rsidRPr="00A22CED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="008757C3" w:rsidRPr="00A22CED">
        <w:rPr>
          <w:rFonts w:ascii="Times New Roman" w:hAnsi="Times New Roman" w:cs="Times New Roman"/>
          <w:kern w:val="36"/>
          <w:sz w:val="28"/>
          <w:szCs w:val="28"/>
          <w:lang w:eastAsia="ru-RU"/>
        </w:rPr>
        <w:t>Зазабика</w:t>
      </w:r>
      <w:proofErr w:type="spellEnd"/>
      <w:r w:rsidRPr="00A22CED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Pr="00A22CED">
        <w:rPr>
          <w:rFonts w:ascii="Times New Roman" w:hAnsi="Times New Roman" w:cs="Times New Roman"/>
          <w:kern w:val="36"/>
          <w:sz w:val="28"/>
          <w:szCs w:val="28"/>
          <w:lang w:eastAsia="ru-RU"/>
        </w:rPr>
        <w:t>Магомед</w:t>
      </w:r>
      <w:r w:rsidR="008757C3" w:rsidRPr="00A22CED">
        <w:rPr>
          <w:rFonts w:ascii="Times New Roman" w:hAnsi="Times New Roman" w:cs="Times New Roman"/>
          <w:kern w:val="36"/>
          <w:sz w:val="28"/>
          <w:szCs w:val="28"/>
          <w:lang w:eastAsia="ru-RU"/>
        </w:rPr>
        <w:t>гаджиевна</w:t>
      </w:r>
      <w:proofErr w:type="spellEnd"/>
      <w:r w:rsidRPr="00A22CED">
        <w:rPr>
          <w:rFonts w:ascii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8757C3" w:rsidRPr="00A22CED" w:rsidRDefault="008757C3" w:rsidP="00223B52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A22CED" w:rsidRPr="00A22CED" w:rsidRDefault="00A22CED" w:rsidP="00A22CED">
      <w:pPr>
        <w:shd w:val="clear" w:color="auto" w:fill="FDFDFD"/>
        <w:spacing w:after="0" w:line="390" w:lineRule="atLeast"/>
        <w:outlineLvl w:val="0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</w:pPr>
      <w:r w:rsidRPr="00A22CED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>Конспект урока по русскому языку в 3 классе: «Творительный падеж имён существительных 1 склонения».</w:t>
      </w:r>
    </w:p>
    <w:p w:rsidR="000F6803" w:rsidRPr="000F6803" w:rsidRDefault="000F6803" w:rsidP="000F6803">
      <w:pPr>
        <w:shd w:val="clear" w:color="auto" w:fill="FDFDFD"/>
        <w:spacing w:after="0" w:line="390" w:lineRule="atLeast"/>
        <w:outlineLvl w:val="0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</w:pPr>
    </w:p>
    <w:p w:rsidR="00A22CED" w:rsidRPr="00A22CED" w:rsidRDefault="00A22CED" w:rsidP="00A22CED">
      <w:pPr>
        <w:pStyle w:val="a3"/>
        <w:shd w:val="clear" w:color="auto" w:fill="FDFDFD"/>
        <w:spacing w:before="0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Тип урока: комбинированный.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Цели урока: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- познакомить  с окончаниями  и предлогами имён существительных 1-го склонения  в творительном падеже;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 xml:space="preserve">- развивать </w:t>
      </w:r>
      <w:proofErr w:type="spellStart"/>
      <w:r w:rsidRPr="00A22CED">
        <w:rPr>
          <w:color w:val="424242"/>
          <w:sz w:val="28"/>
          <w:szCs w:val="28"/>
        </w:rPr>
        <w:t>общеучебные</w:t>
      </w:r>
      <w:proofErr w:type="spellEnd"/>
      <w:r w:rsidRPr="00A22CED">
        <w:rPr>
          <w:color w:val="424242"/>
          <w:sz w:val="28"/>
          <w:szCs w:val="28"/>
        </w:rPr>
        <w:t xml:space="preserve"> умения и навыки;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- воспитывать добрые отношения  друг к другу.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Ход урока: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1. Организационный момент.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Прозвенел звонок весёлый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Мы начать урок готовы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Будем слушать, рассуждать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И друг другу помогать.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2. Минутка чистописания.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 xml:space="preserve">До </w:t>
      </w:r>
      <w:proofErr w:type="spellStart"/>
      <w:r w:rsidRPr="00A22CED">
        <w:rPr>
          <w:color w:val="424242"/>
          <w:sz w:val="28"/>
          <w:szCs w:val="28"/>
        </w:rPr>
        <w:t>до</w:t>
      </w:r>
      <w:proofErr w:type="spellEnd"/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Доброта    (слайд 2)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Доброта, милосердие, радость и сопереживание создают основу человеческого  счастья.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- Как вы понимаете эту пословицу?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- Спишите это предложение.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- Какие знакомые орфограммы вам встретились?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- Найдите в этом предложении имена существительные. Определите склонение этих существительных.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- Какое склонение имён существительных мы изучаем сейчас на уроках русского языка?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lastRenderedPageBreak/>
        <w:t>- Выпишите из предложения существительное  1 склонения</w:t>
      </w:r>
      <w:proofErr w:type="gramStart"/>
      <w:r w:rsidRPr="00A22CED">
        <w:rPr>
          <w:color w:val="424242"/>
          <w:sz w:val="28"/>
          <w:szCs w:val="28"/>
        </w:rPr>
        <w:t>.</w:t>
      </w:r>
      <w:proofErr w:type="gramEnd"/>
      <w:r w:rsidRPr="00A22CED">
        <w:rPr>
          <w:color w:val="424242"/>
          <w:sz w:val="28"/>
          <w:szCs w:val="28"/>
        </w:rPr>
        <w:t xml:space="preserve"> (</w:t>
      </w:r>
      <w:proofErr w:type="gramStart"/>
      <w:r w:rsidRPr="00A22CED">
        <w:rPr>
          <w:color w:val="424242"/>
          <w:sz w:val="28"/>
          <w:szCs w:val="28"/>
        </w:rPr>
        <w:t>д</w:t>
      </w:r>
      <w:proofErr w:type="gramEnd"/>
      <w:r w:rsidRPr="00A22CED">
        <w:rPr>
          <w:color w:val="424242"/>
          <w:sz w:val="28"/>
          <w:szCs w:val="28"/>
        </w:rPr>
        <w:t>оброта)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3. Сообщение темы и  цели  урока.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- Просклоняйте слово доброта</w:t>
      </w:r>
      <w:proofErr w:type="gramStart"/>
      <w:r w:rsidRPr="00A22CED">
        <w:rPr>
          <w:color w:val="424242"/>
          <w:sz w:val="28"/>
          <w:szCs w:val="28"/>
        </w:rPr>
        <w:t>.</w:t>
      </w:r>
      <w:proofErr w:type="gramEnd"/>
      <w:r w:rsidRPr="00A22CED">
        <w:rPr>
          <w:color w:val="424242"/>
          <w:sz w:val="28"/>
          <w:szCs w:val="28"/>
        </w:rPr>
        <w:t xml:space="preserve"> (</w:t>
      </w:r>
      <w:proofErr w:type="gramStart"/>
      <w:r w:rsidRPr="00A22CED">
        <w:rPr>
          <w:color w:val="424242"/>
          <w:sz w:val="28"/>
          <w:szCs w:val="28"/>
        </w:rPr>
        <w:t>с</w:t>
      </w:r>
      <w:proofErr w:type="gramEnd"/>
      <w:r w:rsidRPr="00A22CED">
        <w:rPr>
          <w:color w:val="424242"/>
          <w:sz w:val="28"/>
          <w:szCs w:val="28"/>
        </w:rPr>
        <w:t>лайд 3)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И.п. (что?) – доброта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Р.п. (чего?) – доброты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Д.п. (к чему?) – к доброте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В.п. (что?) – доброту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Т.п. (чем?) – добротой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П.п. (о чём?)- о доброте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- С  какими падежами мы  уже познакомились? ( И.п., Р.п., Д.п., В.п., П.п.)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 xml:space="preserve">- Как вы </w:t>
      </w:r>
      <w:proofErr w:type="gramStart"/>
      <w:r w:rsidRPr="00A22CED">
        <w:rPr>
          <w:color w:val="424242"/>
          <w:sz w:val="28"/>
          <w:szCs w:val="28"/>
        </w:rPr>
        <w:t>думаете</w:t>
      </w:r>
      <w:proofErr w:type="gramEnd"/>
      <w:r w:rsidRPr="00A22CED">
        <w:rPr>
          <w:color w:val="424242"/>
          <w:sz w:val="28"/>
          <w:szCs w:val="28"/>
        </w:rPr>
        <w:t xml:space="preserve"> о чём пойдёт сегодня речь на уроке? (слайд 4 - начало)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- Что мы должны выяснить сегодня на уроке? (Какие окончания имеют сущ. в  Т.п., с какими предлогами употребляются слова в этом падеже)  (слайд 4 – конец)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4. Работа над темой.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1) Творительный – связан с глаголом творить и обозначает другие действия</w:t>
      </w:r>
      <w:proofErr w:type="gramStart"/>
      <w:r w:rsidRPr="00A22CED">
        <w:rPr>
          <w:color w:val="424242"/>
          <w:sz w:val="28"/>
          <w:szCs w:val="28"/>
        </w:rPr>
        <w:t>.</w:t>
      </w:r>
      <w:proofErr w:type="gramEnd"/>
      <w:r w:rsidRPr="00A22CED">
        <w:rPr>
          <w:color w:val="424242"/>
          <w:sz w:val="28"/>
          <w:szCs w:val="28"/>
        </w:rPr>
        <w:t xml:space="preserve"> (</w:t>
      </w:r>
      <w:proofErr w:type="gramStart"/>
      <w:r w:rsidRPr="00A22CED">
        <w:rPr>
          <w:color w:val="424242"/>
          <w:sz w:val="28"/>
          <w:szCs w:val="28"/>
        </w:rPr>
        <w:t>с</w:t>
      </w:r>
      <w:proofErr w:type="gramEnd"/>
      <w:r w:rsidRPr="00A22CED">
        <w:rPr>
          <w:color w:val="424242"/>
          <w:sz w:val="28"/>
          <w:szCs w:val="28"/>
        </w:rPr>
        <w:t>лайд 5)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Я творительный падеж,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proofErr w:type="gramStart"/>
      <w:r w:rsidRPr="00A22CED">
        <w:rPr>
          <w:color w:val="424242"/>
          <w:sz w:val="28"/>
          <w:szCs w:val="28"/>
        </w:rPr>
        <w:t>Исполнен</w:t>
      </w:r>
      <w:proofErr w:type="gramEnd"/>
      <w:r w:rsidRPr="00A22CED">
        <w:rPr>
          <w:color w:val="424242"/>
          <w:sz w:val="28"/>
          <w:szCs w:val="28"/>
        </w:rPr>
        <w:t xml:space="preserve"> всяческих надежд.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Творите! – Чем?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Творите! – С кем?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Я подскажу вам без проблем!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 xml:space="preserve">Предлогам </w:t>
      </w:r>
      <w:proofErr w:type="gramStart"/>
      <w:r w:rsidRPr="00A22CED">
        <w:rPr>
          <w:color w:val="424242"/>
          <w:sz w:val="28"/>
          <w:szCs w:val="28"/>
        </w:rPr>
        <w:t>ПЕРЕД</w:t>
      </w:r>
      <w:proofErr w:type="gramEnd"/>
      <w:r w:rsidRPr="00A22CED">
        <w:rPr>
          <w:color w:val="424242"/>
          <w:sz w:val="28"/>
          <w:szCs w:val="28"/>
        </w:rPr>
        <w:t>, ПОД  и НАД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В любой момент я очень рад.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- На какие вопросы отвечают существительные в Т.п.?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- С какими предлогами употребляются существительные в Т.п.? (</w:t>
      </w:r>
      <w:proofErr w:type="gramStart"/>
      <w:r w:rsidRPr="00A22CED">
        <w:rPr>
          <w:color w:val="424242"/>
          <w:sz w:val="28"/>
          <w:szCs w:val="28"/>
        </w:rPr>
        <w:t>Перед</w:t>
      </w:r>
      <w:proofErr w:type="gramEnd"/>
      <w:r w:rsidRPr="00A22CED">
        <w:rPr>
          <w:color w:val="424242"/>
          <w:sz w:val="28"/>
          <w:szCs w:val="28"/>
        </w:rPr>
        <w:t>, под, над)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 xml:space="preserve">2) Давайте </w:t>
      </w:r>
      <w:proofErr w:type="gramStart"/>
      <w:r w:rsidRPr="00A22CED">
        <w:rPr>
          <w:color w:val="424242"/>
          <w:sz w:val="28"/>
          <w:szCs w:val="28"/>
        </w:rPr>
        <w:t>понаблюдаем</w:t>
      </w:r>
      <w:proofErr w:type="gramEnd"/>
      <w:r w:rsidRPr="00A22CED">
        <w:rPr>
          <w:color w:val="424242"/>
          <w:sz w:val="28"/>
          <w:szCs w:val="28"/>
        </w:rPr>
        <w:t xml:space="preserve"> какие окончания имеют существительные 1-го склонения в Т.п. и с какими предлогами употребляются ещё.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lastRenderedPageBreak/>
        <w:t>Учебник  упр.345 (выполняем устно)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- Какие ещё предлоги употребляются с существительными в Т.п.? (</w:t>
      </w:r>
      <w:proofErr w:type="gramStart"/>
      <w:r w:rsidRPr="00A22CED">
        <w:rPr>
          <w:color w:val="424242"/>
          <w:sz w:val="28"/>
          <w:szCs w:val="28"/>
        </w:rPr>
        <w:t>с</w:t>
      </w:r>
      <w:proofErr w:type="gramEnd"/>
      <w:r w:rsidRPr="00A22CED">
        <w:rPr>
          <w:color w:val="424242"/>
          <w:sz w:val="28"/>
          <w:szCs w:val="28"/>
        </w:rPr>
        <w:t>, за)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- Что можно сказать об окончаниях? (</w:t>
      </w:r>
      <w:r w:rsidRPr="00A22CED">
        <w:rPr>
          <w:rStyle w:val="a4"/>
          <w:color w:val="424242"/>
          <w:sz w:val="28"/>
          <w:szCs w:val="28"/>
        </w:rPr>
        <w:t>Буквы</w:t>
      </w:r>
      <w:proofErr w:type="gramStart"/>
      <w:r w:rsidRPr="00A22CED">
        <w:rPr>
          <w:rStyle w:val="a4"/>
          <w:color w:val="424242"/>
          <w:sz w:val="28"/>
          <w:szCs w:val="28"/>
        </w:rPr>
        <w:t xml:space="preserve"> О</w:t>
      </w:r>
      <w:proofErr w:type="gramEnd"/>
      <w:r w:rsidRPr="00A22CED">
        <w:rPr>
          <w:rStyle w:val="a4"/>
          <w:color w:val="424242"/>
          <w:sz w:val="28"/>
          <w:szCs w:val="28"/>
        </w:rPr>
        <w:t xml:space="preserve"> и Е в безударных окончаниях существительных в Творительном падеже</w:t>
      </w:r>
      <w:r w:rsidRPr="00A22CED">
        <w:rPr>
          <w:color w:val="424242"/>
          <w:sz w:val="28"/>
          <w:szCs w:val="28"/>
        </w:rPr>
        <w:t>)  (слайд  4).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ФИЗМИНУТКА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Слайд №№6 - 16     Дети приседают по рядам. (1, 2, 3 склонение)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5. Закрепление изученного материала.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Учебник:  упр.346 - самостоятельно</w:t>
      </w:r>
      <w:proofErr w:type="gramStart"/>
      <w:r w:rsidRPr="00A22CED">
        <w:rPr>
          <w:color w:val="424242"/>
          <w:sz w:val="28"/>
          <w:szCs w:val="28"/>
        </w:rPr>
        <w:t>.</w:t>
      </w:r>
      <w:proofErr w:type="gramEnd"/>
      <w:r w:rsidRPr="00A22CED">
        <w:rPr>
          <w:color w:val="424242"/>
          <w:sz w:val="28"/>
          <w:szCs w:val="28"/>
        </w:rPr>
        <w:t>   (</w:t>
      </w:r>
      <w:proofErr w:type="gramStart"/>
      <w:r w:rsidRPr="00A22CED">
        <w:rPr>
          <w:color w:val="424242"/>
          <w:sz w:val="28"/>
          <w:szCs w:val="28"/>
        </w:rPr>
        <w:t>с</w:t>
      </w:r>
      <w:proofErr w:type="gramEnd"/>
      <w:r w:rsidRPr="00A22CED">
        <w:rPr>
          <w:color w:val="424242"/>
          <w:sz w:val="28"/>
          <w:szCs w:val="28"/>
        </w:rPr>
        <w:t>лайд 17)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 xml:space="preserve">6. Повторение </w:t>
      </w:r>
      <w:proofErr w:type="gramStart"/>
      <w:r w:rsidRPr="00A22CED">
        <w:rPr>
          <w:color w:val="424242"/>
          <w:sz w:val="28"/>
          <w:szCs w:val="28"/>
        </w:rPr>
        <w:t>пройденного</w:t>
      </w:r>
      <w:proofErr w:type="gramEnd"/>
      <w:r w:rsidRPr="00A22CED">
        <w:rPr>
          <w:color w:val="424242"/>
          <w:sz w:val="28"/>
          <w:szCs w:val="28"/>
        </w:rPr>
        <w:t>.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1) Подберите антонимы к словам:     (слайд 18)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ВЕЖЛИВОСТЬ</w:t>
      </w:r>
      <w:r w:rsidRPr="00A22CED">
        <w:rPr>
          <w:color w:val="424242"/>
          <w:sz w:val="28"/>
          <w:szCs w:val="28"/>
        </w:rPr>
        <w:br/>
        <w:t>РАДОСТЬ</w:t>
      </w:r>
      <w:r w:rsidRPr="00A22CED">
        <w:rPr>
          <w:color w:val="424242"/>
          <w:sz w:val="28"/>
          <w:szCs w:val="28"/>
        </w:rPr>
        <w:br/>
        <w:t>СТАРАТЕЛЬНОСТЬ</w:t>
      </w:r>
      <w:r w:rsidRPr="00A22CED">
        <w:rPr>
          <w:color w:val="424242"/>
          <w:sz w:val="28"/>
          <w:szCs w:val="28"/>
        </w:rPr>
        <w:br/>
        <w:t>ЧЕСТНОСТЬ</w:t>
      </w:r>
      <w:r w:rsidRPr="00A22CED">
        <w:rPr>
          <w:color w:val="424242"/>
          <w:sz w:val="28"/>
          <w:szCs w:val="28"/>
        </w:rPr>
        <w:br/>
        <w:t>ДОБРОТА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2) Работа с толковым словарём.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- Определите значение слова ДОБРОТА.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- Подарите добрые слова окружающим</w:t>
      </w:r>
      <w:proofErr w:type="gramStart"/>
      <w:r w:rsidRPr="00A22CED">
        <w:rPr>
          <w:color w:val="424242"/>
          <w:sz w:val="28"/>
          <w:szCs w:val="28"/>
        </w:rPr>
        <w:t>.</w:t>
      </w:r>
      <w:proofErr w:type="gramEnd"/>
      <w:r w:rsidRPr="00A22CED">
        <w:rPr>
          <w:color w:val="424242"/>
          <w:sz w:val="28"/>
          <w:szCs w:val="28"/>
        </w:rPr>
        <w:t xml:space="preserve"> (</w:t>
      </w:r>
      <w:proofErr w:type="gramStart"/>
      <w:r w:rsidRPr="00A22CED">
        <w:rPr>
          <w:color w:val="424242"/>
          <w:sz w:val="28"/>
          <w:szCs w:val="28"/>
        </w:rPr>
        <w:t>с</w:t>
      </w:r>
      <w:proofErr w:type="gramEnd"/>
      <w:r w:rsidRPr="00A22CED">
        <w:rPr>
          <w:color w:val="424242"/>
          <w:sz w:val="28"/>
          <w:szCs w:val="28"/>
        </w:rPr>
        <w:t>лайд 19)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7.Итог.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- О чём узнали на уроке?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- На какие вопросы отвечают существительные в Т.п.?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- С какими предлогами употребляются?</w:t>
      </w:r>
    </w:p>
    <w:p w:rsidR="00A22CED" w:rsidRPr="00A22CED" w:rsidRDefault="00A22CED" w:rsidP="00A22CED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A22CED">
        <w:rPr>
          <w:color w:val="424242"/>
          <w:sz w:val="28"/>
          <w:szCs w:val="28"/>
        </w:rPr>
        <w:t>8. Домашнее задание</w:t>
      </w:r>
    </w:p>
    <w:p w:rsidR="009E1652" w:rsidRPr="00A22CED" w:rsidRDefault="009E1652" w:rsidP="009E1652">
      <w:pPr>
        <w:pStyle w:val="a3"/>
        <w:shd w:val="clear" w:color="auto" w:fill="FDFDFD"/>
        <w:spacing w:before="0" w:beforeAutospacing="0" w:after="225" w:afterAutospacing="0"/>
        <w:jc w:val="both"/>
        <w:rPr>
          <w:color w:val="424242"/>
          <w:sz w:val="28"/>
          <w:szCs w:val="28"/>
        </w:rPr>
      </w:pPr>
    </w:p>
    <w:sectPr w:rsidR="009E1652" w:rsidRPr="00A22CED" w:rsidSect="00DC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3596"/>
    <w:multiLevelType w:val="multilevel"/>
    <w:tmpl w:val="56DA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48A"/>
    <w:rsid w:val="0007465E"/>
    <w:rsid w:val="000F6803"/>
    <w:rsid w:val="00146EE4"/>
    <w:rsid w:val="00223B52"/>
    <w:rsid w:val="00327342"/>
    <w:rsid w:val="00397BC6"/>
    <w:rsid w:val="003D16AF"/>
    <w:rsid w:val="004219A7"/>
    <w:rsid w:val="004721F0"/>
    <w:rsid w:val="004B1214"/>
    <w:rsid w:val="00500AC1"/>
    <w:rsid w:val="005313AE"/>
    <w:rsid w:val="00552425"/>
    <w:rsid w:val="00692321"/>
    <w:rsid w:val="0070448A"/>
    <w:rsid w:val="00791351"/>
    <w:rsid w:val="008757C3"/>
    <w:rsid w:val="008B065E"/>
    <w:rsid w:val="00947ECD"/>
    <w:rsid w:val="00965A15"/>
    <w:rsid w:val="009E1652"/>
    <w:rsid w:val="00A22CED"/>
    <w:rsid w:val="00A65FCB"/>
    <w:rsid w:val="00AD3475"/>
    <w:rsid w:val="00B9631A"/>
    <w:rsid w:val="00B976DE"/>
    <w:rsid w:val="00BF10CB"/>
    <w:rsid w:val="00C70666"/>
    <w:rsid w:val="00D10722"/>
    <w:rsid w:val="00D22FD8"/>
    <w:rsid w:val="00DC1D43"/>
    <w:rsid w:val="00E12433"/>
    <w:rsid w:val="00E73453"/>
    <w:rsid w:val="00ED1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D43"/>
  </w:style>
  <w:style w:type="paragraph" w:styleId="1">
    <w:name w:val="heading 1"/>
    <w:basedOn w:val="a"/>
    <w:link w:val="10"/>
    <w:uiPriority w:val="9"/>
    <w:qFormat/>
    <w:rsid w:val="00704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3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16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73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465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448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044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963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B9631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97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B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3273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3D16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7465E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9123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6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2019-10-15T18:26:00Z</dcterms:created>
  <dcterms:modified xsi:type="dcterms:W3CDTF">2019-10-15T18:26:00Z</dcterms:modified>
</cp:coreProperties>
</file>