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05" w:rsidRPr="00B61C26" w:rsidRDefault="00CE4205" w:rsidP="00CB760F">
      <w:pPr>
        <w:jc w:val="center"/>
        <w:rPr>
          <w:sz w:val="28"/>
          <w:szCs w:val="28"/>
        </w:rPr>
      </w:pPr>
      <w:r w:rsidRPr="00B61C26">
        <w:rPr>
          <w:rStyle w:val="30"/>
          <w:bCs w:val="0"/>
          <w:sz w:val="28"/>
          <w:szCs w:val="28"/>
        </w:rPr>
        <w:t>Информация о сдаче норматива ВФСК ГТО</w:t>
      </w:r>
      <w:r w:rsidR="00860D6F">
        <w:rPr>
          <w:rStyle w:val="30"/>
          <w:bCs w:val="0"/>
          <w:sz w:val="28"/>
          <w:szCs w:val="28"/>
        </w:rPr>
        <w:t xml:space="preserve"> в образовательных учреждениях</w:t>
      </w:r>
      <w:r w:rsidR="00CB760F">
        <w:rPr>
          <w:rStyle w:val="30"/>
          <w:bCs w:val="0"/>
          <w:sz w:val="28"/>
          <w:szCs w:val="28"/>
        </w:rPr>
        <w:t xml:space="preserve"> МР «Левашинский район» за 2017 г.</w:t>
      </w:r>
    </w:p>
    <w:p w:rsidR="00CE4205" w:rsidRDefault="00CE4205" w:rsidP="0049538B"/>
    <w:p w:rsidR="00CE4205" w:rsidRDefault="00CE4205" w:rsidP="00CE4205">
      <w:pPr>
        <w:tabs>
          <w:tab w:val="left" w:leader="underscore" w:pos="3573"/>
        </w:tabs>
        <w:spacing w:line="270" w:lineRule="exact"/>
        <w:ind w:left="40"/>
        <w:rPr>
          <w:b/>
          <w:sz w:val="24"/>
          <w:szCs w:val="24"/>
        </w:rPr>
      </w:pPr>
      <w:r w:rsidRPr="008C138F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</w:t>
      </w:r>
      <w:r w:rsidRPr="008C138F">
        <w:rPr>
          <w:b/>
          <w:sz w:val="24"/>
          <w:szCs w:val="24"/>
        </w:rPr>
        <w:t xml:space="preserve"> МКОУ «</w:t>
      </w:r>
      <w:r w:rsidR="00A82EC6">
        <w:rPr>
          <w:b/>
          <w:sz w:val="24"/>
          <w:szCs w:val="24"/>
        </w:rPr>
        <w:t>Карекаданинская СОШ</w:t>
      </w:r>
      <w:r w:rsidRPr="008C138F">
        <w:rPr>
          <w:b/>
          <w:sz w:val="24"/>
          <w:szCs w:val="24"/>
        </w:rPr>
        <w:t>»</w:t>
      </w:r>
    </w:p>
    <w:p w:rsidR="008C023F" w:rsidRPr="008C138F" w:rsidRDefault="008C023F" w:rsidP="0049538B">
      <w:pPr>
        <w:tabs>
          <w:tab w:val="left" w:leader="underscore" w:pos="3573"/>
        </w:tabs>
        <w:spacing w:line="270" w:lineRule="exact"/>
        <w:rPr>
          <w:b/>
          <w:sz w:val="24"/>
          <w:szCs w:val="24"/>
        </w:rPr>
      </w:pPr>
    </w:p>
    <w:p w:rsidR="00CE4205" w:rsidRPr="008C023F" w:rsidRDefault="000D0259" w:rsidP="00CE4205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8C023F" w:rsidRPr="008C023F">
        <w:rPr>
          <w:b/>
          <w:sz w:val="28"/>
          <w:szCs w:val="28"/>
        </w:rPr>
        <w:t>Прохождение школьного</w:t>
      </w:r>
      <w:r w:rsidR="00FD5AAB">
        <w:rPr>
          <w:b/>
          <w:sz w:val="28"/>
          <w:szCs w:val="28"/>
        </w:rPr>
        <w:t xml:space="preserve"> (муниципального)</w:t>
      </w:r>
      <w:r w:rsidR="008C023F" w:rsidRPr="008C023F">
        <w:rPr>
          <w:b/>
          <w:sz w:val="28"/>
          <w:szCs w:val="28"/>
        </w:rPr>
        <w:t xml:space="preserve"> этапа</w:t>
      </w:r>
    </w:p>
    <w:tbl>
      <w:tblPr>
        <w:tblW w:w="1575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74"/>
      </w:tblGrid>
      <w:tr w:rsidR="001C2E29" w:rsidTr="00AC74A9">
        <w:trPr>
          <w:trHeight w:hRule="exact" w:val="171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06A" w:rsidRDefault="00D7206A" w:rsidP="00317EC7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D7206A" w:rsidRDefault="00D7206A" w:rsidP="00317EC7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4F2B2B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 xml:space="preserve">Кол-во </w:t>
            </w:r>
            <w:proofErr w:type="gramStart"/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обучающихся</w:t>
            </w:r>
            <w:proofErr w:type="gramEnd"/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 xml:space="preserve"> основной группы по физической культуре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 xml:space="preserve">Кол-во учащихся основной группы по физической культуре, </w:t>
            </w:r>
            <w:r w:rsidRPr="00170EA7">
              <w:rPr>
                <w:rStyle w:val="85pt"/>
                <w:rFonts w:ascii="Times New Roman" w:hAnsi="Times New Roman" w:cs="Times New Roman"/>
                <w:color w:val="FF0000"/>
                <w:sz w:val="22"/>
                <w:szCs w:val="22"/>
              </w:rPr>
              <w:t>справившихся с выполнением нормативов в полном объеме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06A" w:rsidRDefault="00D7206A" w:rsidP="002E00A4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E00A4" w:rsidRDefault="001C2E29" w:rsidP="002E00A4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Кол-во учащихся основной группы по физической культуре,</w:t>
            </w:r>
          </w:p>
          <w:p w:rsidR="001C2E29" w:rsidRPr="00713549" w:rsidRDefault="001C2E29" w:rsidP="002E00A4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EA7">
              <w:rPr>
                <w:rStyle w:val="85pt"/>
                <w:rFonts w:ascii="Times New Roman" w:hAnsi="Times New Roman" w:cs="Times New Roman"/>
                <w:color w:val="FF0000"/>
                <w:sz w:val="22"/>
                <w:szCs w:val="22"/>
              </w:rPr>
              <w:t>справившихся</w:t>
            </w:r>
            <w:r w:rsidRPr="002E00A4">
              <w:rPr>
                <w:rStyle w:val="85pt"/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с выполнением нормативов </w:t>
            </w:r>
            <w:r w:rsidRPr="00AC74A9">
              <w:rPr>
                <w:rStyle w:val="85pt"/>
                <w:rFonts w:ascii="Times New Roman" w:hAnsi="Times New Roman" w:cs="Times New Roman"/>
                <w:color w:val="FF0000"/>
                <w:sz w:val="22"/>
                <w:szCs w:val="22"/>
              </w:rPr>
              <w:t>не в полном объеме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06A" w:rsidRDefault="00D7206A" w:rsidP="002E00A4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F96CFB" w:rsidRDefault="001C2E29" w:rsidP="002E00A4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6CFB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Кол-во учащихся основной группы</w:t>
            </w:r>
            <w:r w:rsidR="002E00A4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F96CFB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по физической культуре,</w:t>
            </w:r>
          </w:p>
          <w:p w:rsidR="001C2E29" w:rsidRPr="002E00A4" w:rsidRDefault="001C2E29" w:rsidP="002E00A4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170EA7">
              <w:rPr>
                <w:rStyle w:val="85pt"/>
                <w:rFonts w:ascii="Times New Roman" w:hAnsi="Times New Roman" w:cs="Times New Roman"/>
                <w:color w:val="FF0000"/>
                <w:sz w:val="22"/>
                <w:szCs w:val="22"/>
              </w:rPr>
              <w:t>не справившихся</w:t>
            </w:r>
            <w:r w:rsidRPr="002E00A4">
              <w:rPr>
                <w:rStyle w:val="85pt"/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 с</w:t>
            </w:r>
          </w:p>
          <w:p w:rsidR="001C2E29" w:rsidRDefault="001C2E29" w:rsidP="002E00A4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Style w:val="85pt"/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2E00A4">
              <w:rPr>
                <w:rStyle w:val="85pt"/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выполнением нормативов</w:t>
            </w:r>
          </w:p>
          <w:p w:rsidR="00EB5D2B" w:rsidRPr="00AC74A9" w:rsidRDefault="00EB5D2B" w:rsidP="002E00A4">
            <w:pPr>
              <w:pStyle w:val="3"/>
              <w:shd w:val="clear" w:color="auto" w:fill="auto"/>
              <w:spacing w:before="0" w:after="0" w:line="23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A9">
              <w:rPr>
                <w:rStyle w:val="85pt"/>
                <w:rFonts w:ascii="Times New Roman" w:hAnsi="Times New Roman" w:cs="Times New Roman"/>
                <w:color w:val="FF0000"/>
                <w:sz w:val="22"/>
                <w:szCs w:val="22"/>
              </w:rPr>
              <w:t>в полном объеме</w:t>
            </w:r>
          </w:p>
        </w:tc>
      </w:tr>
      <w:tr w:rsidR="002E00A4" w:rsidTr="00AC74A9">
        <w:trPr>
          <w:trHeight w:hRule="exact" w:val="7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40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40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90" w:lineRule="exact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LucidaSansUnicode95pt"/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4BB" w:rsidRDefault="006C54BB" w:rsidP="005724BE">
            <w:pPr>
              <w:pStyle w:val="3"/>
              <w:shd w:val="clear" w:color="auto" w:fill="auto"/>
              <w:spacing w:before="60" w:after="0" w:line="17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5FC9">
              <w:rPr>
                <w:rStyle w:val="85pt"/>
                <w:rFonts w:ascii="Times New Roman" w:hAnsi="Times New Roman" w:cs="Times New Roman"/>
                <w:b w:val="0"/>
                <w:sz w:val="20"/>
                <w:szCs w:val="20"/>
              </w:rPr>
              <w:t>Золотой</w:t>
            </w:r>
          </w:p>
          <w:p w:rsidR="001C2E29" w:rsidRPr="007E5FC9" w:rsidRDefault="006C54BB" w:rsidP="005724BE">
            <w:pPr>
              <w:pStyle w:val="3"/>
              <w:shd w:val="clear" w:color="auto" w:fill="auto"/>
              <w:spacing w:before="60" w:after="0" w:line="17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9">
              <w:rPr>
                <w:rStyle w:val="85pt"/>
                <w:rFonts w:ascii="Times New Roman" w:hAnsi="Times New Roman" w:cs="Times New Roman"/>
                <w:b w:val="0"/>
                <w:sz w:val="20"/>
                <w:szCs w:val="20"/>
              </w:rPr>
              <w:t xml:space="preserve"> уровень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4BB" w:rsidRPr="007E5FC9" w:rsidRDefault="006C54BB" w:rsidP="006C54BB">
            <w:pPr>
              <w:pStyle w:val="3"/>
              <w:shd w:val="clear" w:color="auto" w:fill="auto"/>
              <w:spacing w:before="0" w:after="60" w:line="17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9">
              <w:rPr>
                <w:rStyle w:val="85pt"/>
                <w:rFonts w:ascii="Times New Roman" w:hAnsi="Times New Roman" w:cs="Times New Roman"/>
                <w:b w:val="0"/>
                <w:sz w:val="20"/>
                <w:szCs w:val="20"/>
              </w:rPr>
              <w:t>Серебряный</w:t>
            </w:r>
          </w:p>
          <w:p w:rsidR="001C2E29" w:rsidRPr="007E5FC9" w:rsidRDefault="006C54BB" w:rsidP="005724BE">
            <w:pPr>
              <w:pStyle w:val="3"/>
              <w:shd w:val="clear" w:color="auto" w:fill="auto"/>
              <w:spacing w:before="60" w:after="0" w:line="17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9">
              <w:rPr>
                <w:rStyle w:val="85pt"/>
                <w:rFonts w:ascii="Times New Roman" w:hAnsi="Times New Roman" w:cs="Times New Roman"/>
                <w:b w:val="0"/>
                <w:sz w:val="20"/>
                <w:szCs w:val="20"/>
              </w:rPr>
              <w:t>уровень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4BB" w:rsidRPr="007E5FC9" w:rsidRDefault="006C54BB" w:rsidP="006C54BB">
            <w:pPr>
              <w:pStyle w:val="3"/>
              <w:shd w:val="clear" w:color="auto" w:fill="auto"/>
              <w:spacing w:before="0" w:after="60" w:line="17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9">
              <w:rPr>
                <w:rStyle w:val="85pt"/>
                <w:rFonts w:ascii="Times New Roman" w:hAnsi="Times New Roman" w:cs="Times New Roman"/>
                <w:b w:val="0"/>
                <w:sz w:val="20"/>
                <w:szCs w:val="20"/>
              </w:rPr>
              <w:t>Бронзовый</w:t>
            </w:r>
          </w:p>
          <w:p w:rsidR="001C2E29" w:rsidRPr="007E5FC9" w:rsidRDefault="006C54BB" w:rsidP="006C54BB">
            <w:pPr>
              <w:pStyle w:val="3"/>
              <w:shd w:val="clear" w:color="auto" w:fill="auto"/>
              <w:spacing w:before="0" w:after="0" w:line="170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9">
              <w:rPr>
                <w:rStyle w:val="85pt"/>
                <w:rFonts w:ascii="Times New Roman" w:hAnsi="Times New Roman" w:cs="Times New Roman"/>
                <w:b w:val="0"/>
                <w:sz w:val="20"/>
                <w:szCs w:val="20"/>
              </w:rPr>
              <w:t>уровен</w:t>
            </w:r>
            <w:r>
              <w:rPr>
                <w:rStyle w:val="85pt"/>
                <w:rFonts w:ascii="Times New Roman" w:hAnsi="Times New Roman" w:cs="Times New Roman"/>
                <w:b w:val="0"/>
                <w:sz w:val="20"/>
                <w:szCs w:val="20"/>
              </w:rPr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80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80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D2B" w:rsidRDefault="00EB5D2B" w:rsidP="005724BE">
            <w:pPr>
              <w:pStyle w:val="3"/>
              <w:shd w:val="clear" w:color="auto" w:fill="auto"/>
              <w:spacing w:before="0" w:after="0" w:line="190" w:lineRule="exact"/>
              <w:jc w:val="center"/>
              <w:rPr>
                <w:rStyle w:val="LucidaSansUnicode95pt"/>
                <w:rFonts w:ascii="Times New Roman" w:hAnsi="Times New Roman" w:cs="Times New Roman"/>
                <w:sz w:val="22"/>
                <w:szCs w:val="22"/>
              </w:rPr>
            </w:pPr>
          </w:p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LucidaSansUnicode95pt"/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40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40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70" w:lineRule="exact"/>
              <w:ind w:lef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5724BE">
            <w:pPr>
              <w:pStyle w:val="3"/>
              <w:shd w:val="clear" w:color="auto" w:fill="auto"/>
              <w:spacing w:before="0" w:after="0" w:line="190" w:lineRule="exact"/>
              <w:ind w:left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LucidaSansUnicode95pt"/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</w:tr>
      <w:tr w:rsidR="00674986" w:rsidTr="00AC74A9">
        <w:trPr>
          <w:trHeight w:hRule="exact" w:val="345"/>
        </w:trPr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7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7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9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LucidaSansUnicode95pt"/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7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7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9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LucidaSansUnicode95pt"/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7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7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1C2E29" w:rsidP="00713549">
            <w:pPr>
              <w:pStyle w:val="3"/>
              <w:shd w:val="clear" w:color="auto" w:fill="auto"/>
              <w:spacing w:before="0" w:after="0" w:line="190" w:lineRule="exact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49">
              <w:rPr>
                <w:rStyle w:val="LucidaSansUnicode95pt"/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E29" w:rsidRPr="00713549" w:rsidRDefault="001C2E29" w:rsidP="00713549">
            <w:pPr>
              <w:rPr>
                <w:sz w:val="22"/>
                <w:szCs w:val="22"/>
              </w:rPr>
            </w:pPr>
          </w:p>
        </w:tc>
      </w:tr>
      <w:tr w:rsidR="00674986" w:rsidRPr="007518B4" w:rsidTr="00AC74A9">
        <w:trPr>
          <w:trHeight w:hRule="exact"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6C5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6C5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E29" w:rsidRPr="00713549" w:rsidRDefault="00A85BDE" w:rsidP="00713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bookmarkStart w:id="0" w:name="_GoBack"/>
            <w:bookmarkEnd w:id="0"/>
          </w:p>
        </w:tc>
      </w:tr>
    </w:tbl>
    <w:p w:rsidR="00713549" w:rsidRDefault="00713549" w:rsidP="00CE4205">
      <w:pPr>
        <w:pStyle w:val="3"/>
        <w:shd w:val="clear" w:color="auto" w:fill="auto"/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549" w:rsidRDefault="00713549" w:rsidP="00CE4205">
      <w:pPr>
        <w:pStyle w:val="3"/>
        <w:shd w:val="clear" w:color="auto" w:fill="auto"/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E40" w:rsidRPr="00572E40" w:rsidRDefault="00572E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D0259">
        <w:rPr>
          <w:b/>
          <w:sz w:val="28"/>
          <w:szCs w:val="28"/>
        </w:rPr>
        <w:t xml:space="preserve">                       </w:t>
      </w:r>
      <w:r w:rsidRPr="00572E40">
        <w:rPr>
          <w:b/>
          <w:sz w:val="28"/>
          <w:szCs w:val="28"/>
        </w:rPr>
        <w:t>Прохождение Республиканского этапа</w:t>
      </w:r>
      <w:r w:rsidR="00007269">
        <w:rPr>
          <w:b/>
          <w:sz w:val="28"/>
          <w:szCs w:val="28"/>
        </w:rPr>
        <w:t xml:space="preserve"> </w:t>
      </w:r>
      <w:r w:rsidR="00007269" w:rsidRPr="00FD5AAB">
        <w:rPr>
          <w:sz w:val="28"/>
          <w:szCs w:val="28"/>
        </w:rPr>
        <w:t>(</w:t>
      </w:r>
      <w:r w:rsidR="00007269" w:rsidRPr="00FD5AAB">
        <w:rPr>
          <w:sz w:val="24"/>
          <w:szCs w:val="24"/>
        </w:rPr>
        <w:t>г</w:t>
      </w:r>
      <w:proofErr w:type="gramStart"/>
      <w:r w:rsidR="00007269" w:rsidRPr="00FD5AAB">
        <w:rPr>
          <w:sz w:val="24"/>
          <w:szCs w:val="24"/>
        </w:rPr>
        <w:t>.М</w:t>
      </w:r>
      <w:proofErr w:type="gramEnd"/>
      <w:r w:rsidR="00007269" w:rsidRPr="00FD5AAB">
        <w:rPr>
          <w:sz w:val="24"/>
          <w:szCs w:val="24"/>
        </w:rPr>
        <w:t>ахачкала «Центр тестирования ГТО» стадион «Труд»)</w:t>
      </w:r>
      <w:r w:rsidRPr="00572E40">
        <w:rPr>
          <w:b/>
          <w:sz w:val="28"/>
          <w:szCs w:val="28"/>
        </w:rPr>
        <w:t xml:space="preserve"> </w:t>
      </w:r>
    </w:p>
    <w:tbl>
      <w:tblPr>
        <w:tblW w:w="14176" w:type="dxa"/>
        <w:tblInd w:w="3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6952"/>
        <w:gridCol w:w="1701"/>
        <w:gridCol w:w="1842"/>
        <w:gridCol w:w="1418"/>
        <w:gridCol w:w="1843"/>
      </w:tblGrid>
      <w:tr w:rsidR="00235C4B" w:rsidRPr="00B61C26" w:rsidTr="009E6F0E">
        <w:trPr>
          <w:trHeight w:hRule="exact" w:val="117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C4B" w:rsidRPr="00B61C26" w:rsidRDefault="00235C4B" w:rsidP="00555BED">
            <w:pPr>
              <w:pStyle w:val="3"/>
              <w:shd w:val="clear" w:color="auto" w:fill="auto"/>
              <w:spacing w:before="0" w:after="0" w:line="226" w:lineRule="exact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35C4B" w:rsidRDefault="00235C4B" w:rsidP="00144B61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35C4B" w:rsidRDefault="00235C4B" w:rsidP="00144B61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35C4B" w:rsidRPr="00B61C26" w:rsidRDefault="00235C4B" w:rsidP="00235C4B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C4B" w:rsidRDefault="00235C4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5C4B" w:rsidRDefault="00235C4B" w:rsidP="00144B61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Ф.И.О.</w:t>
            </w:r>
          </w:p>
          <w:p w:rsidR="00235C4B" w:rsidRPr="00E73C1D" w:rsidRDefault="00235C4B" w:rsidP="00E73C1D">
            <w:pPr>
              <w:pStyle w:val="3"/>
              <w:shd w:val="clear" w:color="auto" w:fill="auto"/>
              <w:spacing w:before="0" w:after="0" w:line="226" w:lineRule="exact"/>
              <w:ind w:left="65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61C26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учащихся </w:t>
            </w:r>
            <w:r w:rsidRPr="00501DA2">
              <w:rPr>
                <w:rStyle w:val="85pt"/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справившихся с выполнением нормативов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F0E" w:rsidRDefault="009E6F0E" w:rsidP="00D646A1">
            <w:pPr>
              <w:pStyle w:val="3"/>
              <w:shd w:val="clear" w:color="auto" w:fill="auto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C4B" w:rsidRPr="00EB7B89" w:rsidRDefault="00235C4B" w:rsidP="00D646A1">
            <w:pPr>
              <w:pStyle w:val="3"/>
              <w:shd w:val="clear" w:color="auto" w:fill="auto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</w:t>
            </w:r>
            <w:r w:rsidRPr="00EB7B89">
              <w:rPr>
                <w:rFonts w:ascii="Times New Roman" w:hAnsi="Times New Roman" w:cs="Times New Roman"/>
                <w:sz w:val="22"/>
                <w:szCs w:val="22"/>
              </w:rPr>
              <w:t xml:space="preserve"> – номера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EB7B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B7B89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учащихся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F0E" w:rsidRDefault="009E6F0E" w:rsidP="00280590">
            <w:pPr>
              <w:pStyle w:val="3"/>
              <w:shd w:val="clear" w:color="auto" w:fill="auto"/>
              <w:spacing w:before="0" w:after="0" w:line="240" w:lineRule="auto"/>
              <w:ind w:left="160"/>
              <w:jc w:val="center"/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35C4B" w:rsidRPr="004D6F18" w:rsidRDefault="00235C4B" w:rsidP="00280590">
            <w:pPr>
              <w:pStyle w:val="3"/>
              <w:shd w:val="clear" w:color="auto" w:fill="auto"/>
              <w:spacing w:before="0" w:after="0" w:line="240" w:lineRule="auto"/>
              <w:ind w:left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6F18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Ступень</w:t>
            </w:r>
          </w:p>
          <w:p w:rsidR="00235C4B" w:rsidRPr="004D6F18" w:rsidRDefault="00235C4B" w:rsidP="00280590">
            <w:pPr>
              <w:pStyle w:val="3"/>
              <w:shd w:val="clear" w:color="auto" w:fill="auto"/>
              <w:spacing w:before="0" w:after="0" w:line="240" w:lineRule="auto"/>
              <w:ind w:left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D6F18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(возраст</w:t>
            </w:r>
            <w:proofErr w:type="gramEnd"/>
          </w:p>
          <w:p w:rsidR="00235C4B" w:rsidRPr="004D6F18" w:rsidRDefault="00235C4B" w:rsidP="00280590">
            <w:pPr>
              <w:pStyle w:val="3"/>
              <w:shd w:val="clear" w:color="auto" w:fill="auto"/>
              <w:spacing w:before="0" w:after="0" w:line="240" w:lineRule="auto"/>
              <w:ind w:left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6F18">
              <w:rPr>
                <w:rStyle w:val="85pt"/>
                <w:rFonts w:ascii="Times New Roman" w:hAnsi="Times New Roman" w:cs="Times New Roman"/>
                <w:b w:val="0"/>
                <w:sz w:val="22"/>
                <w:szCs w:val="22"/>
              </w:rPr>
              <w:t>детей)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F0E" w:rsidRDefault="009E6F0E" w:rsidP="00903491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C4B" w:rsidRDefault="00235C4B" w:rsidP="00903491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F0E" w:rsidRDefault="009E6F0E" w:rsidP="00903491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C4B" w:rsidRDefault="00235C4B" w:rsidP="00903491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 отличия</w:t>
            </w:r>
          </w:p>
          <w:p w:rsidR="00235C4B" w:rsidRPr="00B61C26" w:rsidRDefault="00235C4B" w:rsidP="009E6F0E">
            <w:pPr>
              <w:pStyle w:val="3"/>
              <w:shd w:val="clear" w:color="auto" w:fill="auto"/>
              <w:spacing w:before="0" w:after="0" w:line="22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(золото, серебро)</w:t>
            </w:r>
          </w:p>
        </w:tc>
      </w:tr>
      <w:tr w:rsidR="00235C4B" w:rsidRPr="00B61C26" w:rsidTr="009E6F0E">
        <w:trPr>
          <w:trHeight w:hRule="exact" w:val="1156"/>
        </w:trPr>
        <w:tc>
          <w:tcPr>
            <w:tcW w:w="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C4B" w:rsidRPr="00B61C26" w:rsidRDefault="00235C4B" w:rsidP="00903491">
            <w:pPr>
              <w:rPr>
                <w:sz w:val="22"/>
                <w:szCs w:val="22"/>
              </w:rPr>
            </w:pPr>
          </w:p>
        </w:tc>
        <w:tc>
          <w:tcPr>
            <w:tcW w:w="6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C4B" w:rsidRPr="00B61C26" w:rsidRDefault="00235C4B" w:rsidP="009034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C4B" w:rsidRPr="004D6F18" w:rsidRDefault="00235C4B" w:rsidP="004D6F1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C4B" w:rsidRPr="004D6F18" w:rsidRDefault="00235C4B" w:rsidP="004D6F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C4B" w:rsidRPr="00B61C26" w:rsidRDefault="00235C4B" w:rsidP="00903491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C4B" w:rsidRPr="00B61C26" w:rsidRDefault="00235C4B" w:rsidP="00903491">
            <w:pPr>
              <w:pStyle w:val="3"/>
              <w:shd w:val="clear" w:color="auto" w:fill="auto"/>
              <w:spacing w:before="0" w:after="0" w:line="17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871" w:rsidRPr="00B61C26" w:rsidTr="009E6F0E">
        <w:trPr>
          <w:trHeight w:hRule="exact" w:val="2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5C298B" w:rsidRDefault="00D35871" w:rsidP="00903491">
            <w:pPr>
              <w:jc w:val="center"/>
            </w:pPr>
            <w:r w:rsidRPr="005C298B">
              <w:t>1.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4D6F18" w:rsidRDefault="00D35871" w:rsidP="004D6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4D6F18" w:rsidRDefault="00D35871" w:rsidP="004D6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</w:tr>
      <w:tr w:rsidR="00D35871" w:rsidRPr="00B61C26" w:rsidTr="009E6F0E">
        <w:trPr>
          <w:trHeight w:hRule="exact"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5C298B" w:rsidRDefault="00D35871" w:rsidP="00903491">
            <w:pPr>
              <w:jc w:val="center"/>
            </w:pPr>
            <w:r w:rsidRPr="005C298B">
              <w:t>2.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4D6F18" w:rsidRDefault="00D35871" w:rsidP="004D6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4D6F18" w:rsidRDefault="00D35871" w:rsidP="004D6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</w:tr>
      <w:tr w:rsidR="00D35871" w:rsidRPr="00B61C26" w:rsidTr="009E6F0E">
        <w:trPr>
          <w:trHeight w:hRule="exact"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5C298B" w:rsidRDefault="00D35871" w:rsidP="00903491">
            <w:pPr>
              <w:jc w:val="center"/>
            </w:pPr>
            <w:r w:rsidRPr="005C298B">
              <w:t>3.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4D6F18" w:rsidRDefault="00D35871" w:rsidP="004D6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871" w:rsidRPr="004D6F18" w:rsidRDefault="00D35871" w:rsidP="004D6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871" w:rsidRPr="00B61C26" w:rsidRDefault="00D35871" w:rsidP="009034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6F0E" w:rsidRDefault="009E6F0E" w:rsidP="009E6F0E">
      <w:pPr>
        <w:pStyle w:val="3"/>
        <w:shd w:val="clear" w:color="auto" w:fill="auto"/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F0E" w:rsidRPr="00BE73A2" w:rsidRDefault="009E6F0E" w:rsidP="009E6F0E">
      <w:pPr>
        <w:pStyle w:val="3"/>
        <w:shd w:val="clear" w:color="auto" w:fill="auto"/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E73A2">
        <w:rPr>
          <w:rFonts w:ascii="Times New Roman" w:hAnsi="Times New Roman" w:cs="Times New Roman"/>
          <w:sz w:val="24"/>
          <w:szCs w:val="24"/>
        </w:rPr>
        <w:t xml:space="preserve">*- напоминаем! обеспечить проведение регистрации на официальном портале ВФСК "Готов к труду и обороне" (ГТО)- </w:t>
      </w:r>
      <w:hyperlink r:id="rId5" w:history="1">
        <w:proofErr w:type="spellStart"/>
        <w:r w:rsidRPr="00BE73A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gto</w:t>
        </w:r>
        <w:proofErr w:type="spellEnd"/>
        <w:r w:rsidRPr="00BE73A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73A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E73A2">
        <w:rPr>
          <w:rFonts w:ascii="Times New Roman" w:hAnsi="Times New Roman" w:cs="Times New Roman"/>
          <w:sz w:val="24"/>
          <w:szCs w:val="24"/>
        </w:rPr>
        <w:t xml:space="preserve"> учащихся образовательных организаций и представить поименные списки с уникальными идентификационными номерами (УИН) в муниципальный центр тестирования ВФСК "Готов к труду и обороне" (ГТО) или в Отдел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0E" w:rsidRDefault="009E6F0E" w:rsidP="009E6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572E40" w:rsidRDefault="00572E40"/>
    <w:sectPr w:rsidR="00572E40" w:rsidSect="004953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4205"/>
    <w:rsid w:val="00007269"/>
    <w:rsid w:val="00075DF1"/>
    <w:rsid w:val="00093BEF"/>
    <w:rsid w:val="000D0259"/>
    <w:rsid w:val="00115760"/>
    <w:rsid w:val="00116264"/>
    <w:rsid w:val="00144B61"/>
    <w:rsid w:val="00150A5B"/>
    <w:rsid w:val="00170EA7"/>
    <w:rsid w:val="001C2E29"/>
    <w:rsid w:val="00235C4B"/>
    <w:rsid w:val="002716FE"/>
    <w:rsid w:val="00276A08"/>
    <w:rsid w:val="00280590"/>
    <w:rsid w:val="002E00A4"/>
    <w:rsid w:val="00317EC7"/>
    <w:rsid w:val="0049538B"/>
    <w:rsid w:val="004C6437"/>
    <w:rsid w:val="004D6F18"/>
    <w:rsid w:val="004F2B2B"/>
    <w:rsid w:val="00501DA2"/>
    <w:rsid w:val="00555BED"/>
    <w:rsid w:val="005724BE"/>
    <w:rsid w:val="00572E40"/>
    <w:rsid w:val="005C298B"/>
    <w:rsid w:val="005F4741"/>
    <w:rsid w:val="00674986"/>
    <w:rsid w:val="006C54BB"/>
    <w:rsid w:val="00713549"/>
    <w:rsid w:val="00732E2E"/>
    <w:rsid w:val="007E5FC9"/>
    <w:rsid w:val="008222B3"/>
    <w:rsid w:val="00860D6F"/>
    <w:rsid w:val="00862BBB"/>
    <w:rsid w:val="008C023F"/>
    <w:rsid w:val="009E6F0E"/>
    <w:rsid w:val="00A669D0"/>
    <w:rsid w:val="00A82EC6"/>
    <w:rsid w:val="00A85BDE"/>
    <w:rsid w:val="00AC74A9"/>
    <w:rsid w:val="00B61C26"/>
    <w:rsid w:val="00B81D6D"/>
    <w:rsid w:val="00BA6291"/>
    <w:rsid w:val="00BE73A2"/>
    <w:rsid w:val="00C43909"/>
    <w:rsid w:val="00CB57BF"/>
    <w:rsid w:val="00CB60BA"/>
    <w:rsid w:val="00CB760F"/>
    <w:rsid w:val="00CC7963"/>
    <w:rsid w:val="00CE4205"/>
    <w:rsid w:val="00D04882"/>
    <w:rsid w:val="00D30845"/>
    <w:rsid w:val="00D35871"/>
    <w:rsid w:val="00D6160F"/>
    <w:rsid w:val="00D646A1"/>
    <w:rsid w:val="00D7206A"/>
    <w:rsid w:val="00D738D5"/>
    <w:rsid w:val="00E73C1D"/>
    <w:rsid w:val="00EB5D2B"/>
    <w:rsid w:val="00EB7B89"/>
    <w:rsid w:val="00F96CFB"/>
    <w:rsid w:val="00FD5AAB"/>
    <w:rsid w:val="00FD71D9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E4205"/>
    <w:rPr>
      <w:sz w:val="26"/>
      <w:szCs w:val="26"/>
      <w:shd w:val="clear" w:color="auto" w:fill="FFFFFF"/>
    </w:rPr>
  </w:style>
  <w:style w:type="character" w:customStyle="1" w:styleId="85pt">
    <w:name w:val="Основной текст + 8;5 pt;Полужирный"/>
    <w:basedOn w:val="a3"/>
    <w:rsid w:val="00CE4205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LucidaSansUnicode95pt">
    <w:name w:val="Основной текст + Lucida Sans Unicode;9;5 pt"/>
    <w:basedOn w:val="a3"/>
    <w:rsid w:val="00CE420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CE4205"/>
    <w:pPr>
      <w:shd w:val="clear" w:color="auto" w:fill="FFFFFF"/>
      <w:autoSpaceDE/>
      <w:autoSpaceDN/>
      <w:adjustRightInd/>
      <w:spacing w:before="600" w:after="24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0">
    <w:name w:val="Основной текст (3)"/>
    <w:basedOn w:val="a0"/>
    <w:rsid w:val="00CE4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styleId="a4">
    <w:name w:val="Hyperlink"/>
    <w:basedOn w:val="a0"/>
    <w:rsid w:val="00CE42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54;&#1090;&#1095;&#1077;&#1090;%20&#1074;%20&#1054;&#1090;&#1076;&#1077;&#1083;%20&#1086;&#1073;&#1088;&#1072;&#1079;&#1086;&#1074;&#1072;&#1085;&#1080;&#1103;%20(&#1042;&#1060;&#1057;&#1050;%20&#1043;&#1058;&#1054;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komp</cp:lastModifiedBy>
  <cp:revision>4</cp:revision>
  <cp:lastPrinted>2017-10-03T15:02:00Z</cp:lastPrinted>
  <dcterms:created xsi:type="dcterms:W3CDTF">2017-10-02T08:53:00Z</dcterms:created>
  <dcterms:modified xsi:type="dcterms:W3CDTF">2017-10-04T14:53:00Z</dcterms:modified>
</cp:coreProperties>
</file>